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Σε συνέχεια της επικοινωνίας μας σας αποστέλλω την προσφορά που αφορά τα μέλη του Συλλόγου Εργαζομένων της Παγκρήτιας Τράπεζας.</w:t>
      </w:r>
    </w:p>
    <w:p w:rsidR="008C2530" w:rsidRDefault="008C2530" w:rsidP="008C2530">
      <w:pPr>
        <w:rPr>
          <w:rFonts w:asciiTheme="minorHAnsi" w:hAnsiTheme="minorHAnsi" w:cstheme="minorBidi"/>
          <w:color w:val="000000" w:themeColor="text1"/>
          <w:sz w:val="22"/>
          <w:szCs w:val="22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 xml:space="preserve"> Ετήσια δίδακτρα κάθε τάξης:</w:t>
      </w:r>
    </w:p>
    <w:p w:rsidR="008C2530" w:rsidRDefault="008C2530" w:rsidP="008C2530">
      <w:pPr>
        <w:rPr>
          <w:color w:val="000000" w:themeColor="text1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  <w:u w:val="single"/>
        </w:rPr>
        <w:t>ΑΓΓΛΙΚΑ: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JA 380€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JB 450€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J A+B 560€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A  570€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B  670€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C  680€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D  720€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D + E 1000€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Michigan LOWER ( ECCE) 1200€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Cambridge LOWER (FCE)1300€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  <w:r w:rsidRPr="008C2530">
        <w:rPr>
          <w:color w:val="000000" w:themeColor="text1"/>
          <w:lang w:val="en-US"/>
        </w:rPr>
        <w:t>Proficiency (ECPE or MSU) 1600€</w:t>
      </w:r>
    </w:p>
    <w:p w:rsidR="008C2530" w:rsidRPr="008C2530" w:rsidRDefault="008C2530" w:rsidP="008C2530">
      <w:pPr>
        <w:rPr>
          <w:color w:val="000000" w:themeColor="text1"/>
          <w:lang w:val="en-US"/>
        </w:rPr>
      </w:pPr>
    </w:p>
    <w:p w:rsidR="008C2530" w:rsidRDefault="008C2530" w:rsidP="008C2530">
      <w:pPr>
        <w:rPr>
          <w:color w:val="000000" w:themeColor="text1"/>
        </w:rPr>
      </w:pPr>
      <w:r w:rsidRPr="008C2530">
        <w:rPr>
          <w:color w:val="000000" w:themeColor="text1"/>
          <w:u w:val="single"/>
          <w:lang w:val="en-US"/>
        </w:rPr>
        <w:t> </w:t>
      </w:r>
      <w:r>
        <w:rPr>
          <w:color w:val="000000" w:themeColor="text1"/>
          <w:u w:val="single"/>
        </w:rPr>
        <w:t>ΓΕΡΜΑΝΙΚΑ Α:</w:t>
      </w:r>
      <w:r>
        <w:rPr>
          <w:color w:val="000000" w:themeColor="text1"/>
        </w:rPr>
        <w:t> 520€</w:t>
      </w:r>
    </w:p>
    <w:p w:rsidR="008C2530" w:rsidRDefault="008C2530" w:rsidP="008C2530">
      <w:pPr>
        <w:rPr>
          <w:color w:val="000000" w:themeColor="text1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  <w:u w:val="single"/>
        </w:rPr>
        <w:t>ΓΑΛΛΙΚΑ  Α:</w:t>
      </w:r>
      <w:r>
        <w:rPr>
          <w:color w:val="000000" w:themeColor="text1"/>
        </w:rPr>
        <w:t> 520€</w:t>
      </w:r>
    </w:p>
    <w:p w:rsidR="008C2530" w:rsidRDefault="008C2530" w:rsidP="008C2530">
      <w:pPr>
        <w:rPr>
          <w:color w:val="000000" w:themeColor="text1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  <w:u w:val="single"/>
        </w:rPr>
        <w:t>ΡΟΜΠΟΤΙΚΗ</w:t>
      </w:r>
      <w:r>
        <w:rPr>
          <w:color w:val="000000" w:themeColor="text1"/>
        </w:rPr>
        <w:t> (για παιδιά δημοτικού και γυμνασίου): 400€</w:t>
      </w:r>
    </w:p>
    <w:p w:rsidR="008C2530" w:rsidRDefault="008C2530" w:rsidP="008C2530">
      <w:pPr>
        <w:rPr>
          <w:color w:val="000000" w:themeColor="text1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Το σχολείο έχει άδεια εκπαιδευτηρίου (χτίστηκε από την αρχή σαν σχολείο).</w:t>
      </w: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 xml:space="preserve">Διαθέτει μεγάλο κήπο μπροστά - πίσω και πυλωτή για τον </w:t>
      </w:r>
      <w:proofErr w:type="spellStart"/>
      <w:r>
        <w:rPr>
          <w:color w:val="000000" w:themeColor="text1"/>
        </w:rPr>
        <w:t>προαυλισμό</w:t>
      </w:r>
      <w:proofErr w:type="spellEnd"/>
      <w:r>
        <w:rPr>
          <w:color w:val="000000" w:themeColor="text1"/>
        </w:rPr>
        <w:t xml:space="preserve"> των μαθητών. </w:t>
      </w: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Κάθε αίθουσα είναι ευάερη και ευήλια και επίσης τηρούνται όλα τα μέτρα προστασίας(covid19).</w:t>
      </w: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Μέγιστος αριθμός μαθητών ανά τάξη : 8 μαθητές.</w:t>
      </w:r>
    </w:p>
    <w:p w:rsidR="008C2530" w:rsidRDefault="008C2530" w:rsidP="008C2530">
      <w:pPr>
        <w:spacing w:after="75"/>
        <w:rPr>
          <w:rFonts w:eastAsia="Times New Roman"/>
          <w:color w:val="000000" w:themeColor="text1"/>
          <w:sz w:val="38"/>
          <w:szCs w:val="38"/>
        </w:rPr>
      </w:pPr>
    </w:p>
    <w:p w:rsidR="008C2530" w:rsidRDefault="008C2530" w:rsidP="008C2530">
      <w:pPr>
        <w:shd w:val="clear" w:color="auto" w:fill="FCFCFC"/>
        <w:textAlignment w:val="baseline"/>
        <w:rPr>
          <w:rFonts w:eastAsia="Times New Roman"/>
          <w:color w:val="000000" w:themeColor="text1"/>
          <w:sz w:val="23"/>
          <w:szCs w:val="23"/>
        </w:rPr>
      </w:pPr>
      <w:r>
        <w:rPr>
          <w:rFonts w:eastAsia="Times New Roman"/>
          <w:b/>
          <w:bCs/>
          <w:color w:val="000000" w:themeColor="text1"/>
          <w:sz w:val="23"/>
        </w:rPr>
        <w:t>Διεύθυνση</w:t>
      </w:r>
      <w:r>
        <w:rPr>
          <w:rFonts w:eastAsia="Times New Roman"/>
          <w:color w:val="000000" w:themeColor="text1"/>
          <w:sz w:val="23"/>
          <w:szCs w:val="23"/>
        </w:rPr>
        <w:t>:</w:t>
      </w:r>
    </w:p>
    <w:p w:rsidR="008C2530" w:rsidRDefault="008C2530" w:rsidP="008C2530">
      <w:pPr>
        <w:shd w:val="clear" w:color="auto" w:fill="FCFCFC"/>
        <w:textAlignment w:val="baseline"/>
        <w:rPr>
          <w:rFonts w:eastAsia="Times New Roman"/>
          <w:color w:val="000000" w:themeColor="text1"/>
          <w:sz w:val="23"/>
          <w:szCs w:val="23"/>
        </w:rPr>
      </w:pPr>
      <w:r>
        <w:rPr>
          <w:rFonts w:eastAsia="Times New Roman"/>
          <w:color w:val="000000" w:themeColor="text1"/>
          <w:sz w:val="23"/>
          <w:szCs w:val="23"/>
        </w:rPr>
        <w:br/>
      </w:r>
      <w:r>
        <w:rPr>
          <w:rFonts w:eastAsia="Times New Roman"/>
          <w:color w:val="000000" w:themeColor="text1"/>
          <w:sz w:val="23"/>
          <w:szCs w:val="23"/>
          <w:u w:val="single"/>
          <w:bdr w:val="none" w:sz="0" w:space="0" w:color="auto" w:frame="1"/>
        </w:rPr>
        <w:t>Είσοδος α:</w:t>
      </w:r>
      <w:r>
        <w:rPr>
          <w:rFonts w:eastAsia="Times New Roman"/>
          <w:color w:val="000000" w:themeColor="text1"/>
          <w:sz w:val="23"/>
          <w:szCs w:val="23"/>
        </w:rPr>
        <w:t xml:space="preserve"> Θεοφάνους 3 </w:t>
      </w:r>
      <w:proofErr w:type="spellStart"/>
      <w:r>
        <w:rPr>
          <w:rFonts w:eastAsia="Times New Roman"/>
          <w:color w:val="000000" w:themeColor="text1"/>
          <w:sz w:val="23"/>
          <w:szCs w:val="23"/>
        </w:rPr>
        <w:t>Μασταμπάς</w:t>
      </w:r>
      <w:proofErr w:type="spellEnd"/>
      <w:r>
        <w:rPr>
          <w:rFonts w:eastAsia="Times New Roman"/>
          <w:color w:val="000000" w:themeColor="text1"/>
          <w:sz w:val="23"/>
          <w:szCs w:val="23"/>
        </w:rPr>
        <w:t>, ΤΚ 713 05, Ηράκλειο Κρήτης</w:t>
      </w:r>
      <w:r>
        <w:rPr>
          <w:rFonts w:eastAsia="Times New Roman"/>
          <w:color w:val="000000" w:themeColor="text1"/>
          <w:sz w:val="23"/>
          <w:szCs w:val="23"/>
        </w:rPr>
        <w:br/>
      </w:r>
      <w:r>
        <w:rPr>
          <w:rFonts w:eastAsia="Times New Roman"/>
          <w:color w:val="000000" w:themeColor="text1"/>
          <w:sz w:val="23"/>
          <w:szCs w:val="23"/>
          <w:u w:val="single"/>
          <w:bdr w:val="none" w:sz="0" w:space="0" w:color="auto" w:frame="1"/>
        </w:rPr>
        <w:t>Είσοδος β:</w:t>
      </w:r>
      <w:r>
        <w:rPr>
          <w:rFonts w:eastAsia="Times New Roman"/>
          <w:color w:val="000000" w:themeColor="text1"/>
          <w:sz w:val="23"/>
          <w:szCs w:val="23"/>
        </w:rPr>
        <w:t xml:space="preserve"> Ιερολοχιτών 68, </w:t>
      </w:r>
      <w:proofErr w:type="spellStart"/>
      <w:r>
        <w:rPr>
          <w:rFonts w:eastAsia="Times New Roman"/>
          <w:color w:val="000000" w:themeColor="text1"/>
          <w:sz w:val="23"/>
          <w:szCs w:val="23"/>
        </w:rPr>
        <w:t>Μασταμπάς</w:t>
      </w:r>
      <w:proofErr w:type="spellEnd"/>
      <w:r>
        <w:rPr>
          <w:rFonts w:eastAsia="Times New Roman"/>
          <w:color w:val="000000" w:themeColor="text1"/>
          <w:sz w:val="23"/>
          <w:szCs w:val="23"/>
        </w:rPr>
        <w:t>, ΤΚ 713 05, Ηράκλειο Κρήτης</w:t>
      </w:r>
    </w:p>
    <w:p w:rsidR="008C2530" w:rsidRDefault="008C2530" w:rsidP="008C2530">
      <w:pPr>
        <w:shd w:val="clear" w:color="auto" w:fill="FCFCFC"/>
        <w:textAlignment w:val="baseline"/>
        <w:rPr>
          <w:rFonts w:eastAsia="Times New Roman"/>
          <w:color w:val="000000" w:themeColor="text1"/>
          <w:sz w:val="23"/>
          <w:szCs w:val="23"/>
        </w:rPr>
      </w:pPr>
      <w:r>
        <w:rPr>
          <w:rFonts w:eastAsia="Times New Roman"/>
          <w:b/>
          <w:bCs/>
          <w:color w:val="000000" w:themeColor="text1"/>
          <w:sz w:val="23"/>
        </w:rPr>
        <w:t>E-</w:t>
      </w:r>
      <w:proofErr w:type="spellStart"/>
      <w:r>
        <w:rPr>
          <w:rFonts w:eastAsia="Times New Roman"/>
          <w:b/>
          <w:bCs/>
          <w:color w:val="000000" w:themeColor="text1"/>
          <w:sz w:val="23"/>
        </w:rPr>
        <w:t>mail</w:t>
      </w:r>
      <w:proofErr w:type="spellEnd"/>
      <w:r>
        <w:rPr>
          <w:rFonts w:eastAsia="Times New Roman"/>
          <w:color w:val="000000" w:themeColor="text1"/>
          <w:sz w:val="23"/>
          <w:szCs w:val="23"/>
        </w:rPr>
        <w:t>: </w:t>
      </w:r>
      <w:hyperlink r:id="rId4" w:history="1">
        <w:r>
          <w:rPr>
            <w:rStyle w:val="-"/>
            <w:rFonts w:eastAsia="Times New Roman"/>
            <w:color w:val="000000" w:themeColor="text1"/>
            <w:sz w:val="23"/>
            <w:u w:val="none"/>
          </w:rPr>
          <w:t>xanthakisschool@gmail.com</w:t>
        </w:r>
      </w:hyperlink>
      <w:r>
        <w:rPr>
          <w:rFonts w:eastAsia="Times New Roman"/>
          <w:color w:val="000000" w:themeColor="text1"/>
          <w:sz w:val="23"/>
          <w:szCs w:val="23"/>
        </w:rPr>
        <w:tab/>
      </w:r>
      <w:r>
        <w:rPr>
          <w:rFonts w:eastAsia="Times New Roman"/>
          <w:color w:val="000000" w:themeColor="text1"/>
          <w:sz w:val="23"/>
          <w:szCs w:val="23"/>
        </w:rPr>
        <w:tab/>
      </w:r>
    </w:p>
    <w:p w:rsidR="008C2530" w:rsidRPr="008C2530" w:rsidRDefault="008C2530" w:rsidP="008C2530">
      <w:pPr>
        <w:shd w:val="clear" w:color="auto" w:fill="FCFCFC"/>
        <w:textAlignment w:val="baseline"/>
        <w:rPr>
          <w:rFonts w:eastAsia="Times New Roman"/>
          <w:color w:val="000000" w:themeColor="text1"/>
          <w:sz w:val="23"/>
          <w:szCs w:val="23"/>
          <w:lang w:val="en-US"/>
        </w:rPr>
      </w:pPr>
      <w:r>
        <w:rPr>
          <w:rFonts w:eastAsia="Times New Roman"/>
          <w:b/>
          <w:bCs/>
          <w:color w:val="000000" w:themeColor="text1"/>
          <w:sz w:val="23"/>
        </w:rPr>
        <w:t>Τηλέφωνο</w:t>
      </w:r>
      <w:r w:rsidRPr="008C2530">
        <w:rPr>
          <w:rFonts w:eastAsia="Times New Roman"/>
          <w:color w:val="000000" w:themeColor="text1"/>
          <w:sz w:val="23"/>
          <w:szCs w:val="23"/>
          <w:lang w:val="en-US"/>
        </w:rPr>
        <w:t>: </w:t>
      </w:r>
      <w:r>
        <w:rPr>
          <w:rFonts w:eastAsia="Times New Roman"/>
          <w:color w:val="000000" w:themeColor="text1"/>
          <w:sz w:val="23"/>
          <w:szCs w:val="23"/>
        </w:rPr>
        <w:fldChar w:fldCharType="begin"/>
      </w:r>
      <w:r w:rsidRPr="008C2530">
        <w:rPr>
          <w:rFonts w:eastAsia="Times New Roman"/>
          <w:color w:val="000000" w:themeColor="text1"/>
          <w:sz w:val="23"/>
          <w:szCs w:val="23"/>
          <w:lang w:val="en-US"/>
        </w:rPr>
        <w:instrText xml:space="preserve"> HYPERLINK "tel:2810313510" </w:instrText>
      </w:r>
      <w:r>
        <w:rPr>
          <w:rFonts w:eastAsia="Times New Roman"/>
          <w:color w:val="000000" w:themeColor="text1"/>
          <w:sz w:val="23"/>
          <w:szCs w:val="23"/>
        </w:rPr>
        <w:fldChar w:fldCharType="separate"/>
      </w:r>
      <w:r w:rsidRPr="008C2530">
        <w:rPr>
          <w:rStyle w:val="-"/>
          <w:rFonts w:eastAsia="Times New Roman"/>
          <w:color w:val="000000" w:themeColor="text1"/>
          <w:sz w:val="23"/>
          <w:u w:val="none"/>
          <w:lang w:val="en-US"/>
        </w:rPr>
        <w:t>+30 2810 313510</w:t>
      </w:r>
      <w:r>
        <w:rPr>
          <w:rFonts w:eastAsia="Times New Roman"/>
          <w:color w:val="000000" w:themeColor="text1"/>
          <w:sz w:val="23"/>
          <w:szCs w:val="23"/>
        </w:rPr>
        <w:fldChar w:fldCharType="end"/>
      </w:r>
      <w:r w:rsidRPr="008C2530">
        <w:rPr>
          <w:rFonts w:eastAsia="Times New Roman"/>
          <w:color w:val="000000" w:themeColor="text1"/>
          <w:sz w:val="23"/>
          <w:szCs w:val="23"/>
          <w:lang w:val="en-US"/>
        </w:rPr>
        <w:t> | </w:t>
      </w:r>
      <w:r>
        <w:rPr>
          <w:rFonts w:eastAsia="Times New Roman"/>
          <w:color w:val="000000" w:themeColor="text1"/>
          <w:sz w:val="23"/>
          <w:szCs w:val="23"/>
        </w:rPr>
        <w:fldChar w:fldCharType="begin"/>
      </w:r>
      <w:r w:rsidRPr="008C2530">
        <w:rPr>
          <w:rFonts w:eastAsia="Times New Roman"/>
          <w:color w:val="000000" w:themeColor="text1"/>
          <w:sz w:val="23"/>
          <w:szCs w:val="23"/>
          <w:lang w:val="en-US"/>
        </w:rPr>
        <w:instrText xml:space="preserve"> HYPERLINK "tel:2810312130" </w:instrText>
      </w:r>
      <w:r>
        <w:rPr>
          <w:rFonts w:eastAsia="Times New Roman"/>
          <w:color w:val="000000" w:themeColor="text1"/>
          <w:sz w:val="23"/>
          <w:szCs w:val="23"/>
        </w:rPr>
        <w:fldChar w:fldCharType="separate"/>
      </w:r>
      <w:r w:rsidRPr="008C2530">
        <w:rPr>
          <w:rStyle w:val="-"/>
          <w:rFonts w:eastAsia="Times New Roman"/>
          <w:color w:val="000000" w:themeColor="text1"/>
          <w:sz w:val="23"/>
          <w:u w:val="none"/>
          <w:lang w:val="en-US"/>
        </w:rPr>
        <w:t>+30 2810 312130</w:t>
      </w:r>
      <w:r>
        <w:rPr>
          <w:rFonts w:eastAsia="Times New Roman"/>
          <w:color w:val="000000" w:themeColor="text1"/>
          <w:sz w:val="23"/>
          <w:szCs w:val="23"/>
        </w:rPr>
        <w:fldChar w:fldCharType="end"/>
      </w:r>
    </w:p>
    <w:p w:rsidR="008C2530" w:rsidRPr="008C2530" w:rsidRDefault="008C2530" w:rsidP="008C2530">
      <w:pPr>
        <w:rPr>
          <w:color w:val="000000" w:themeColor="text1"/>
          <w:sz w:val="22"/>
          <w:szCs w:val="22"/>
          <w:lang w:val="en-US"/>
        </w:rPr>
      </w:pPr>
    </w:p>
    <w:p w:rsidR="008C2530" w:rsidRPr="008C2530" w:rsidRDefault="008C2530" w:rsidP="008C2530">
      <w:pPr>
        <w:rPr>
          <w:b/>
          <w:color w:val="000000" w:themeColor="text1"/>
          <w:lang w:val="en-US"/>
        </w:rPr>
      </w:pPr>
    </w:p>
    <w:p w:rsidR="008C2530" w:rsidRPr="008C2530" w:rsidRDefault="008C2530" w:rsidP="008C2530">
      <w:pPr>
        <w:rPr>
          <w:b/>
          <w:color w:val="000000" w:themeColor="text1"/>
          <w:lang w:val="en-US"/>
        </w:rPr>
      </w:pPr>
      <w:r w:rsidRPr="008C2530">
        <w:rPr>
          <w:b/>
          <w:color w:val="000000" w:themeColor="text1"/>
          <w:lang w:val="en-US"/>
        </w:rPr>
        <w:t xml:space="preserve">Visit our </w:t>
      </w:r>
      <w:proofErr w:type="gramStart"/>
      <w:r w:rsidRPr="008C2530">
        <w:rPr>
          <w:b/>
          <w:color w:val="000000" w:themeColor="text1"/>
          <w:lang w:val="en-US"/>
        </w:rPr>
        <w:t>site :</w:t>
      </w:r>
      <w:proofErr w:type="gramEnd"/>
      <w:r w:rsidRPr="008C2530">
        <w:rPr>
          <w:b/>
          <w:color w:val="000000" w:themeColor="text1"/>
          <w:lang w:val="en-US"/>
        </w:rPr>
        <w:t xml:space="preserve"> </w:t>
      </w:r>
      <w:hyperlink r:id="rId5" w:history="1">
        <w:r w:rsidRPr="008C2530">
          <w:rPr>
            <w:rStyle w:val="-"/>
            <w:b/>
            <w:color w:val="000000" w:themeColor="text1"/>
            <w:lang w:val="en-US"/>
          </w:rPr>
          <w:t>https://www.xanthakis-school.gr/</w:t>
        </w:r>
      </w:hyperlink>
    </w:p>
    <w:p w:rsidR="008C2530" w:rsidRPr="008C2530" w:rsidRDefault="008C2530" w:rsidP="008C2530">
      <w:pPr>
        <w:rPr>
          <w:color w:val="000000" w:themeColor="text1"/>
          <w:lang w:val="en-US"/>
        </w:rPr>
      </w:pP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Με εκτίμηση,</w:t>
      </w:r>
    </w:p>
    <w:p w:rsidR="008C2530" w:rsidRDefault="008C2530" w:rsidP="008C2530">
      <w:pPr>
        <w:rPr>
          <w:color w:val="000000" w:themeColor="text1"/>
        </w:rPr>
      </w:pPr>
      <w:r>
        <w:rPr>
          <w:color w:val="000000" w:themeColor="text1"/>
        </w:rPr>
        <w:t>Ξανθάκη Μαρία &amp; Μιχάλης</w:t>
      </w:r>
    </w:p>
    <w:p w:rsidR="008747CE" w:rsidRDefault="008747CE"/>
    <w:sectPr w:rsidR="008747CE" w:rsidSect="008747C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2530"/>
    <w:rsid w:val="008747CE"/>
    <w:rsid w:val="008C2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530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8C25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6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xanthakis-school.gr/" TargetMode="External"/><Relationship Id="rId4" Type="http://schemas.openxmlformats.org/officeDocument/2006/relationships/hyperlink" Target="mailto:xanthakisschool@gmail.com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999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2</cp:revision>
  <dcterms:created xsi:type="dcterms:W3CDTF">2020-08-31T07:12:00Z</dcterms:created>
  <dcterms:modified xsi:type="dcterms:W3CDTF">2020-08-31T07:12:00Z</dcterms:modified>
</cp:coreProperties>
</file>